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43" w:rsidRPr="00C44656" w:rsidRDefault="00101A43" w:rsidP="00101A43">
      <w:pPr>
        <w:rPr>
          <w:rFonts w:ascii="Comic Sans MS" w:hAnsi="Comic Sans MS"/>
          <w:b/>
          <w:color w:val="1F497D" w:themeColor="text2"/>
          <w:sz w:val="28"/>
          <w:szCs w:val="28"/>
          <w:lang w:val="es-ES"/>
        </w:rPr>
      </w:pPr>
      <w:bookmarkStart w:id="0" w:name="_GoBack"/>
      <w:bookmarkEnd w:id="0"/>
      <w:r w:rsidRPr="00C44656">
        <w:rPr>
          <w:rFonts w:ascii="Comic Sans MS" w:hAnsi="Comic Sans MS"/>
          <w:b/>
          <w:color w:val="1F497D" w:themeColor="text2"/>
          <w:sz w:val="28"/>
          <w:szCs w:val="28"/>
          <w:lang w:val="es-ES"/>
        </w:rPr>
        <w:t>Lista de ma</w:t>
      </w:r>
      <w:r w:rsidR="00E71BD9" w:rsidRPr="00C44656">
        <w:rPr>
          <w:rFonts w:ascii="Comic Sans MS" w:hAnsi="Comic Sans MS"/>
          <w:b/>
          <w:color w:val="1F497D" w:themeColor="text2"/>
          <w:sz w:val="28"/>
          <w:szCs w:val="28"/>
          <w:lang w:val="es-ES"/>
        </w:rPr>
        <w:t>teriales Tercer año Español 201</w:t>
      </w:r>
      <w:r w:rsidR="001232B7" w:rsidRPr="00C44656">
        <w:rPr>
          <w:rFonts w:ascii="Comic Sans MS" w:hAnsi="Comic Sans MS"/>
          <w:b/>
          <w:color w:val="1F497D" w:themeColor="text2"/>
          <w:sz w:val="28"/>
          <w:szCs w:val="28"/>
          <w:lang w:val="es-ES"/>
        </w:rPr>
        <w:t>7</w:t>
      </w:r>
      <w:r w:rsidRPr="00C44656">
        <w:rPr>
          <w:rFonts w:ascii="Comic Sans MS" w:hAnsi="Comic Sans MS"/>
          <w:b/>
          <w:color w:val="1F497D" w:themeColor="text2"/>
          <w:sz w:val="28"/>
          <w:szCs w:val="28"/>
          <w:lang w:val="es-ES"/>
        </w:rPr>
        <w:t xml:space="preserve"> </w:t>
      </w:r>
    </w:p>
    <w:p w:rsidR="00101A43" w:rsidRPr="00C44656" w:rsidRDefault="00101A43" w:rsidP="00101A43">
      <w:pPr>
        <w:rPr>
          <w:rFonts w:ascii="Comic Sans MS" w:hAnsi="Comic Sans MS"/>
          <w:b/>
          <w:color w:val="1F497D" w:themeColor="text2"/>
          <w:sz w:val="28"/>
          <w:szCs w:val="28"/>
          <w:lang w:val="es-ES"/>
        </w:rPr>
      </w:pPr>
    </w:p>
    <w:p w:rsidR="00101A43" w:rsidRPr="00C44656" w:rsidRDefault="00E73BA4" w:rsidP="00101A43">
      <w:pPr>
        <w:pStyle w:val="Prrafodelista"/>
        <w:numPr>
          <w:ilvl w:val="0"/>
          <w:numId w:val="3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 xml:space="preserve">3 </w:t>
      </w:r>
      <w:r w:rsidR="00101A43" w:rsidRPr="00C44656">
        <w:rPr>
          <w:rFonts w:ascii="Comic Sans MS" w:hAnsi="Comic Sans MS" w:cs="Calibri"/>
          <w:color w:val="1F497D" w:themeColor="text2"/>
          <w:lang w:val="es-ES"/>
        </w:rPr>
        <w:t>cuadernos pautados de 100 hojas forrados c</w:t>
      </w:r>
      <w:r w:rsidR="008A6BF7" w:rsidRPr="00C44656">
        <w:rPr>
          <w:rFonts w:ascii="Comic Sans MS" w:hAnsi="Comic Sans MS" w:cs="Calibri"/>
          <w:color w:val="1F497D" w:themeColor="text2"/>
          <w:lang w:val="es-ES"/>
        </w:rPr>
        <w:t xml:space="preserve">on papel afiche color </w:t>
      </w:r>
      <w:r w:rsidR="009B2351" w:rsidRPr="00C44656">
        <w:rPr>
          <w:rFonts w:ascii="Comic Sans MS" w:hAnsi="Comic Sans MS" w:cs="Calibri"/>
          <w:color w:val="1F497D" w:themeColor="text2"/>
          <w:lang w:val="es-ES"/>
        </w:rPr>
        <w:t>rojo</w:t>
      </w:r>
      <w:r w:rsidR="008A6BF7" w:rsidRPr="00C44656">
        <w:rPr>
          <w:rFonts w:ascii="Comic Sans MS" w:hAnsi="Comic Sans MS" w:cs="Calibri"/>
          <w:color w:val="1F497D" w:themeColor="text2"/>
          <w:lang w:val="es-ES"/>
        </w:rPr>
        <w:t xml:space="preserve"> </w:t>
      </w:r>
      <w:r w:rsidR="00101A43" w:rsidRPr="00C44656">
        <w:rPr>
          <w:rFonts w:ascii="Comic Sans MS" w:hAnsi="Comic Sans MS" w:cs="Calibri"/>
          <w:color w:val="1F497D" w:themeColor="text2"/>
          <w:lang w:val="es-ES"/>
        </w:rPr>
        <w:t xml:space="preserve"> y </w:t>
      </w:r>
      <w:r w:rsidRPr="00C44656">
        <w:rPr>
          <w:rFonts w:ascii="Comic Sans MS" w:hAnsi="Comic Sans MS"/>
          <w:color w:val="1F497D" w:themeColor="text2"/>
          <w:lang w:val="es-ES"/>
        </w:rPr>
        <w:t>nylon grueso</w:t>
      </w:r>
      <w:r w:rsidR="00101A43" w:rsidRPr="00C44656">
        <w:rPr>
          <w:rFonts w:ascii="Comic Sans MS" w:hAnsi="Comic Sans MS"/>
          <w:color w:val="1F497D" w:themeColor="text2"/>
          <w:lang w:val="es-ES"/>
        </w:rPr>
        <w:t xml:space="preserve"> transparente. </w:t>
      </w:r>
    </w:p>
    <w:p w:rsidR="00101A43" w:rsidRPr="00C44656" w:rsidRDefault="00101A43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>1 cuaderno pautado de 100 hojas forrado de papel d</w:t>
      </w:r>
      <w:r w:rsidR="00E73BA4" w:rsidRPr="00C44656">
        <w:rPr>
          <w:rFonts w:ascii="Comic Sans MS" w:hAnsi="Comic Sans MS" w:cs="Calibri"/>
          <w:color w:val="1F497D" w:themeColor="text2"/>
          <w:lang w:val="es-ES"/>
        </w:rPr>
        <w:t>e revista y nylon grueso</w:t>
      </w:r>
      <w:r w:rsidRPr="00C44656">
        <w:rPr>
          <w:rFonts w:ascii="Comic Sans MS" w:hAnsi="Comic Sans MS" w:cs="Calibri"/>
          <w:color w:val="1F497D" w:themeColor="text2"/>
          <w:lang w:val="es-ES"/>
        </w:rPr>
        <w:t xml:space="preserve">  </w:t>
      </w:r>
      <w:r w:rsidRPr="00C44656">
        <w:rPr>
          <w:rFonts w:ascii="Comic Sans MS" w:hAnsi="Comic Sans MS"/>
          <w:color w:val="1F497D" w:themeColor="text2"/>
          <w:lang w:val="es-ES"/>
        </w:rPr>
        <w:t xml:space="preserve">transparente. </w:t>
      </w:r>
    </w:p>
    <w:p w:rsidR="00101A43" w:rsidRPr="00C44656" w:rsidRDefault="00101A43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>1 cuaderno forrado de rojo para Ed. musical (sirve el cuaderno d</w:t>
      </w:r>
      <w:r w:rsidRPr="00C44656">
        <w:rPr>
          <w:rFonts w:ascii="Comic Sans MS" w:hAnsi="Comic Sans MS"/>
          <w:color w:val="1F497D" w:themeColor="text2"/>
          <w:lang w:val="es-ES"/>
        </w:rPr>
        <w:t xml:space="preserve">e años anteriores) </w:t>
      </w:r>
    </w:p>
    <w:p w:rsidR="00101A43" w:rsidRPr="00C44656" w:rsidRDefault="00101A43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 xml:space="preserve">1 libreta de deberes. </w:t>
      </w:r>
    </w:p>
    <w:p w:rsidR="00E43F2D" w:rsidRPr="00C44656" w:rsidRDefault="00D84BA8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 xml:space="preserve">Un paquete de </w:t>
      </w:r>
      <w:r w:rsidR="00E43F2D" w:rsidRPr="00C44656">
        <w:rPr>
          <w:rFonts w:ascii="Comic Sans MS" w:hAnsi="Comic Sans MS" w:cs="Calibri"/>
          <w:color w:val="1F497D" w:themeColor="text2"/>
          <w:lang w:val="es-ES"/>
        </w:rPr>
        <w:t xml:space="preserve"> hojas Tabaré.</w:t>
      </w:r>
    </w:p>
    <w:p w:rsidR="00E43F2D" w:rsidRPr="00C44656" w:rsidRDefault="00E43F2D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>Sobre para hojas Tabaré.</w:t>
      </w:r>
    </w:p>
    <w:p w:rsidR="00E43F2D" w:rsidRPr="00C44656" w:rsidRDefault="00E43F2D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>Bibliorato  para  hojas Tabaré.</w:t>
      </w:r>
    </w:p>
    <w:p w:rsidR="00101A43" w:rsidRPr="00C44656" w:rsidRDefault="00101A43" w:rsidP="00E73BA4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 xml:space="preserve">1 block de cartulina de colores tamaño A4. </w:t>
      </w:r>
    </w:p>
    <w:p w:rsidR="00101A43" w:rsidRPr="00C44656" w:rsidRDefault="00101A43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>1 carpeta con e</w:t>
      </w:r>
      <w:r w:rsidR="0000505B" w:rsidRPr="00C44656">
        <w:rPr>
          <w:rFonts w:ascii="Comic Sans MS" w:hAnsi="Comic Sans MS" w:cs="Calibri"/>
          <w:color w:val="1F497D" w:themeColor="text2"/>
          <w:lang w:val="es-ES"/>
        </w:rPr>
        <w:t>lástico.</w:t>
      </w:r>
    </w:p>
    <w:p w:rsidR="00101A43" w:rsidRPr="00C44656" w:rsidRDefault="00514F1D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>50</w:t>
      </w:r>
      <w:r w:rsidR="00101A43" w:rsidRPr="00C44656">
        <w:rPr>
          <w:rFonts w:ascii="Comic Sans MS" w:hAnsi="Comic Sans MS" w:cs="Calibri"/>
          <w:color w:val="1F497D" w:themeColor="text2"/>
          <w:lang w:val="es-ES"/>
        </w:rPr>
        <w:t xml:space="preserve"> hojas blancas de impresora tamaño </w:t>
      </w:r>
      <w:proofErr w:type="gramStart"/>
      <w:r w:rsidR="00101A43" w:rsidRPr="00C44656">
        <w:rPr>
          <w:rFonts w:ascii="Comic Sans MS" w:hAnsi="Comic Sans MS" w:cs="Calibri"/>
          <w:color w:val="1F497D" w:themeColor="text2"/>
          <w:lang w:val="es-ES"/>
        </w:rPr>
        <w:t xml:space="preserve">A4 </w:t>
      </w:r>
      <w:r w:rsidR="0000505B" w:rsidRPr="00C44656">
        <w:rPr>
          <w:rFonts w:ascii="Comic Sans MS" w:hAnsi="Comic Sans MS" w:cs="Calibri"/>
          <w:color w:val="1F497D" w:themeColor="text2"/>
          <w:lang w:val="es-ES"/>
        </w:rPr>
        <w:t>.</w:t>
      </w:r>
      <w:proofErr w:type="gramEnd"/>
    </w:p>
    <w:p w:rsidR="00101A43" w:rsidRPr="00C44656" w:rsidRDefault="0000505B" w:rsidP="0000505B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>25 hojas de caballito de 180 g.</w:t>
      </w:r>
      <w:r w:rsidR="00101A43" w:rsidRPr="00C44656">
        <w:rPr>
          <w:rFonts w:ascii="Comic Sans MS" w:hAnsi="Comic Sans MS" w:cs="Calibri"/>
          <w:color w:val="1F497D" w:themeColor="text2"/>
          <w:lang w:val="es-ES"/>
        </w:rPr>
        <w:t xml:space="preserve"> </w:t>
      </w:r>
    </w:p>
    <w:p w:rsidR="009B2351" w:rsidRPr="00C44656" w:rsidRDefault="001232B7" w:rsidP="0000505B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>25 hojas de garbanzo blancas.</w:t>
      </w:r>
    </w:p>
    <w:p w:rsidR="00101A43" w:rsidRPr="00C44656" w:rsidRDefault="00E73BA4" w:rsidP="0000505B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 xml:space="preserve">Cartuchera completa con: </w:t>
      </w:r>
      <w:r w:rsidR="00101A43" w:rsidRPr="00C44656">
        <w:rPr>
          <w:rFonts w:ascii="Comic Sans MS" w:hAnsi="Comic Sans MS" w:cs="Calibri"/>
          <w:color w:val="1F497D" w:themeColor="text2"/>
          <w:lang w:val="es-ES"/>
        </w:rPr>
        <w:t>2 lápices de escribir, goma,</w:t>
      </w:r>
      <w:r w:rsidRPr="00C44656">
        <w:rPr>
          <w:rFonts w:ascii="Comic Sans MS" w:hAnsi="Comic Sans MS" w:cs="Calibri"/>
          <w:color w:val="1F497D" w:themeColor="text2"/>
          <w:lang w:val="es-ES"/>
        </w:rPr>
        <w:t xml:space="preserve"> sacapuntas, lápices de colores</w:t>
      </w:r>
      <w:r w:rsidR="00514F1D" w:rsidRPr="00C44656">
        <w:rPr>
          <w:rFonts w:ascii="Comic Sans MS" w:hAnsi="Comic Sans MS"/>
          <w:color w:val="1F497D" w:themeColor="text2"/>
          <w:lang w:val="es-ES"/>
        </w:rPr>
        <w:t>, una regla corta, tijera.</w:t>
      </w:r>
    </w:p>
    <w:p w:rsidR="009B2351" w:rsidRPr="00C44656" w:rsidRDefault="009B2351" w:rsidP="0000505B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/>
          <w:color w:val="1F497D" w:themeColor="text2"/>
          <w:lang w:val="es-ES"/>
        </w:rPr>
        <w:t>1 lápiz 2B (para arte, con nombre)</w:t>
      </w:r>
    </w:p>
    <w:p w:rsidR="009B2351" w:rsidRPr="00C44656" w:rsidRDefault="009B2351" w:rsidP="0000505B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/>
          <w:color w:val="1F497D" w:themeColor="text2"/>
          <w:lang w:val="es-ES"/>
        </w:rPr>
        <w:t>1 pincel redondo mediano para témpera o acuarela.</w:t>
      </w:r>
    </w:p>
    <w:p w:rsidR="009B2351" w:rsidRPr="00C44656" w:rsidRDefault="009B2351" w:rsidP="0000505B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/>
          <w:color w:val="1F497D" w:themeColor="text2"/>
          <w:lang w:val="es-ES"/>
        </w:rPr>
        <w:t>1 témpera común de 250g (Acr</w:t>
      </w:r>
      <w:r w:rsidR="001232B7" w:rsidRPr="00C44656">
        <w:rPr>
          <w:rFonts w:ascii="Comic Sans MS" w:hAnsi="Comic Sans MS"/>
          <w:color w:val="1F497D" w:themeColor="text2"/>
          <w:lang w:val="es-ES"/>
        </w:rPr>
        <w:t xml:space="preserve">ilex o Infantozzi, niñas( </w:t>
      </w:r>
      <w:r w:rsidR="00017442" w:rsidRPr="00C44656">
        <w:rPr>
          <w:rFonts w:ascii="Comic Sans MS" w:hAnsi="Comic Sans MS"/>
          <w:color w:val="1F497D" w:themeColor="text2"/>
          <w:lang w:val="es-ES"/>
        </w:rPr>
        <w:t>violeta</w:t>
      </w:r>
      <w:r w:rsidR="001232B7" w:rsidRPr="00C44656">
        <w:rPr>
          <w:rFonts w:ascii="Comic Sans MS" w:hAnsi="Comic Sans MS"/>
          <w:color w:val="1F497D" w:themeColor="text2"/>
          <w:lang w:val="es-ES"/>
        </w:rPr>
        <w:t>) y</w:t>
      </w:r>
      <w:r w:rsidR="00017442" w:rsidRPr="00C44656">
        <w:rPr>
          <w:rFonts w:ascii="Comic Sans MS" w:hAnsi="Comic Sans MS"/>
          <w:color w:val="1F497D" w:themeColor="text2"/>
          <w:lang w:val="es-ES"/>
        </w:rPr>
        <w:t xml:space="preserve"> </w:t>
      </w:r>
      <w:r w:rsidRPr="00C44656">
        <w:rPr>
          <w:rFonts w:ascii="Comic Sans MS" w:hAnsi="Comic Sans MS"/>
          <w:color w:val="1F497D" w:themeColor="text2"/>
          <w:lang w:val="es-ES"/>
        </w:rPr>
        <w:t>var</w:t>
      </w:r>
      <w:r w:rsidR="001232B7" w:rsidRPr="00C44656">
        <w:rPr>
          <w:rFonts w:ascii="Comic Sans MS" w:hAnsi="Comic Sans MS"/>
          <w:color w:val="1F497D" w:themeColor="text2"/>
          <w:lang w:val="es-ES"/>
        </w:rPr>
        <w:t>ones (</w:t>
      </w:r>
      <w:r w:rsidR="00017442" w:rsidRPr="00C44656">
        <w:rPr>
          <w:rFonts w:ascii="Comic Sans MS" w:hAnsi="Comic Sans MS"/>
          <w:color w:val="1F497D" w:themeColor="text2"/>
          <w:lang w:val="es-ES"/>
        </w:rPr>
        <w:t>negro</w:t>
      </w:r>
      <w:r w:rsidRPr="00C44656">
        <w:rPr>
          <w:rFonts w:ascii="Comic Sans MS" w:hAnsi="Comic Sans MS"/>
          <w:color w:val="1F497D" w:themeColor="text2"/>
          <w:lang w:val="es-ES"/>
        </w:rPr>
        <w:t>)</w:t>
      </w:r>
    </w:p>
    <w:p w:rsidR="009B2351" w:rsidRPr="00C44656" w:rsidRDefault="009B2351" w:rsidP="0000505B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/>
          <w:color w:val="1F497D" w:themeColor="text2"/>
          <w:lang w:val="es-ES"/>
        </w:rPr>
        <w:t>1 cinta adhesiva</w:t>
      </w:r>
    </w:p>
    <w:p w:rsidR="00514F1D" w:rsidRPr="00C44656" w:rsidRDefault="00514F1D" w:rsidP="0000505B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/>
          <w:color w:val="1F497D" w:themeColor="text2"/>
          <w:lang w:val="es-ES"/>
        </w:rPr>
        <w:t>2 cascolas 250g</w:t>
      </w:r>
    </w:p>
    <w:p w:rsidR="00101A43" w:rsidRPr="00C44656" w:rsidRDefault="00E73BA4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>Juego de geometría en estuche con nombre.</w:t>
      </w:r>
    </w:p>
    <w:p w:rsidR="00A63587" w:rsidRPr="00C44656" w:rsidRDefault="00514F1D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 xml:space="preserve">2 lápices </w:t>
      </w:r>
      <w:r w:rsidR="00A63587" w:rsidRPr="00C44656">
        <w:rPr>
          <w:rFonts w:ascii="Comic Sans MS" w:hAnsi="Comic Sans MS" w:cs="Calibri"/>
          <w:color w:val="1F497D" w:themeColor="text2"/>
          <w:lang w:val="es-ES"/>
        </w:rPr>
        <w:t xml:space="preserve"> </w:t>
      </w:r>
      <w:r w:rsidRPr="00C44656">
        <w:rPr>
          <w:rFonts w:ascii="Comic Sans MS" w:hAnsi="Comic Sans MS" w:cs="Calibri"/>
          <w:color w:val="1F497D" w:themeColor="text2"/>
          <w:lang w:val="es-ES"/>
        </w:rPr>
        <w:t>comunes Nº2 (con nombre para dejar en clase)</w:t>
      </w:r>
    </w:p>
    <w:p w:rsidR="00101A43" w:rsidRPr="00C44656" w:rsidRDefault="00101A43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 xml:space="preserve">1 caja de marcadores gruesos marca Giotto de 12. </w:t>
      </w:r>
    </w:p>
    <w:p w:rsidR="00101A43" w:rsidRPr="00C44656" w:rsidRDefault="00101A43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 xml:space="preserve">1 caja de pasteles marca </w:t>
      </w:r>
      <w:proofErr w:type="spellStart"/>
      <w:r w:rsidRPr="00C44656">
        <w:rPr>
          <w:rFonts w:ascii="Comic Sans MS" w:hAnsi="Comic Sans MS" w:cs="Calibri"/>
          <w:color w:val="1F497D" w:themeColor="text2"/>
          <w:lang w:val="es-ES"/>
        </w:rPr>
        <w:t>Pentel</w:t>
      </w:r>
      <w:proofErr w:type="spellEnd"/>
      <w:r w:rsidRPr="00C44656">
        <w:rPr>
          <w:rFonts w:ascii="Comic Sans MS" w:hAnsi="Comic Sans MS" w:cs="Calibri"/>
          <w:color w:val="1F497D" w:themeColor="text2"/>
          <w:lang w:val="es-ES"/>
        </w:rPr>
        <w:t xml:space="preserve"> de 12. </w:t>
      </w:r>
    </w:p>
    <w:p w:rsidR="00E43F2D" w:rsidRPr="00C44656" w:rsidRDefault="00E43F2D" w:rsidP="00101A43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 xml:space="preserve">1 cerámica de </w:t>
      </w:r>
      <w:r w:rsidR="009B2351" w:rsidRPr="00C44656">
        <w:rPr>
          <w:rFonts w:ascii="Comic Sans MS" w:hAnsi="Comic Sans MS" w:cs="Calibri"/>
          <w:color w:val="1F497D" w:themeColor="text2"/>
          <w:lang w:val="es-ES"/>
        </w:rPr>
        <w:t>250g</w:t>
      </w:r>
      <w:r w:rsidRPr="00C44656">
        <w:rPr>
          <w:rFonts w:ascii="Comic Sans MS" w:hAnsi="Comic Sans MS" w:cs="Calibri"/>
          <w:color w:val="1F497D" w:themeColor="text2"/>
          <w:lang w:val="es-ES"/>
        </w:rPr>
        <w:t xml:space="preserve"> (sugerencia Goya).</w:t>
      </w:r>
    </w:p>
    <w:p w:rsidR="00101A43" w:rsidRPr="00C44656" w:rsidRDefault="0000505B" w:rsidP="00A63587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>Diccionario con etiqueta.</w:t>
      </w:r>
    </w:p>
    <w:p w:rsidR="00514F1D" w:rsidRPr="00C44656" w:rsidRDefault="00514F1D" w:rsidP="00A63587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 xml:space="preserve">2 paquetes de papel glasé </w:t>
      </w:r>
      <w:proofErr w:type="spellStart"/>
      <w:r w:rsidRPr="00C44656">
        <w:rPr>
          <w:rFonts w:ascii="Comic Sans MS" w:hAnsi="Comic Sans MS" w:cs="Calibri"/>
          <w:color w:val="1F497D" w:themeColor="text2"/>
          <w:lang w:val="es-ES"/>
        </w:rPr>
        <w:t>flúo</w:t>
      </w:r>
      <w:proofErr w:type="spellEnd"/>
      <w:r w:rsidRPr="00C44656">
        <w:rPr>
          <w:rFonts w:ascii="Comic Sans MS" w:hAnsi="Comic Sans MS" w:cs="Calibri"/>
          <w:color w:val="1F497D" w:themeColor="text2"/>
          <w:lang w:val="es-ES"/>
        </w:rPr>
        <w:t xml:space="preserve"> y metalizado.</w:t>
      </w:r>
    </w:p>
    <w:p w:rsidR="00514F1D" w:rsidRPr="00C44656" w:rsidRDefault="00514F1D" w:rsidP="00A63587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>Un block de papel afiche</w:t>
      </w:r>
    </w:p>
    <w:p w:rsidR="00514F1D" w:rsidRPr="00C44656" w:rsidRDefault="00514F1D" w:rsidP="00A63587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>Un block con renglones tamaño cuaderno.</w:t>
      </w:r>
    </w:p>
    <w:p w:rsidR="00A5259B" w:rsidRPr="00C44656" w:rsidRDefault="00A5259B" w:rsidP="00A63587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 xml:space="preserve">Un paquete de hojas centimetradas. </w:t>
      </w:r>
    </w:p>
    <w:p w:rsidR="00BE4147" w:rsidRPr="00C44656" w:rsidRDefault="00BE4147" w:rsidP="00A63587">
      <w:pPr>
        <w:pStyle w:val="Prrafodelista"/>
        <w:numPr>
          <w:ilvl w:val="0"/>
          <w:numId w:val="1"/>
        </w:numPr>
        <w:jc w:val="left"/>
        <w:rPr>
          <w:rFonts w:ascii="Comic Sans MS" w:hAnsi="Comic Sans MS"/>
          <w:color w:val="1F497D" w:themeColor="text2"/>
          <w:lang w:val="es-ES"/>
        </w:rPr>
      </w:pPr>
      <w:r w:rsidRPr="00C44656">
        <w:rPr>
          <w:rFonts w:ascii="Comic Sans MS" w:hAnsi="Comic Sans MS" w:cs="Calibri"/>
          <w:color w:val="1F497D" w:themeColor="text2"/>
          <w:lang w:val="es-ES"/>
        </w:rPr>
        <w:t>1 juego de caja</w:t>
      </w:r>
    </w:p>
    <w:p w:rsidR="00A63587" w:rsidRPr="00C44656" w:rsidRDefault="00A63587" w:rsidP="0000505B">
      <w:pPr>
        <w:jc w:val="left"/>
        <w:rPr>
          <w:rFonts w:ascii="Comic Sans MS" w:hAnsi="Comic Sans MS"/>
          <w:b/>
          <w:color w:val="1F497D" w:themeColor="text2"/>
          <w:lang w:val="es-ES"/>
        </w:rPr>
      </w:pPr>
    </w:p>
    <w:p w:rsidR="00CE62E2" w:rsidRPr="00C44656" w:rsidRDefault="00101A43" w:rsidP="0000505B">
      <w:pPr>
        <w:jc w:val="left"/>
        <w:rPr>
          <w:rFonts w:ascii="Comic Sans MS" w:hAnsi="Comic Sans MS"/>
          <w:b/>
          <w:color w:val="1F497D" w:themeColor="text2"/>
          <w:lang w:val="es-ES"/>
        </w:rPr>
      </w:pPr>
      <w:r w:rsidRPr="00C44656">
        <w:rPr>
          <w:rFonts w:ascii="Comic Sans MS" w:hAnsi="Comic Sans MS"/>
          <w:b/>
          <w:color w:val="1F497D" w:themeColor="text2"/>
          <w:lang w:val="es-ES"/>
        </w:rPr>
        <w:t>Todos los materiales deberán ser rotulados con su nombre.</w:t>
      </w:r>
    </w:p>
    <w:p w:rsidR="00101A43" w:rsidRPr="00C44656" w:rsidRDefault="00101A43" w:rsidP="0000505B">
      <w:pPr>
        <w:jc w:val="left"/>
        <w:rPr>
          <w:rFonts w:ascii="Comic Sans MS" w:hAnsi="Comic Sans MS"/>
          <w:b/>
          <w:color w:val="1F497D" w:themeColor="text2"/>
          <w:lang w:val="es-ES"/>
        </w:rPr>
      </w:pPr>
      <w:r w:rsidRPr="00C44656">
        <w:rPr>
          <w:rFonts w:ascii="Comic Sans MS" w:hAnsi="Comic Sans MS"/>
          <w:b/>
          <w:color w:val="1F497D" w:themeColor="text2"/>
          <w:lang w:val="es-ES"/>
        </w:rPr>
        <w:t xml:space="preserve"> </w:t>
      </w:r>
    </w:p>
    <w:p w:rsidR="00CE62E2" w:rsidRPr="00C44656" w:rsidRDefault="00CE62E2" w:rsidP="0000505B">
      <w:pPr>
        <w:jc w:val="left"/>
        <w:rPr>
          <w:rFonts w:ascii="Comic Sans MS" w:hAnsi="Comic Sans MS"/>
          <w:b/>
          <w:color w:val="1F497D" w:themeColor="text2"/>
          <w:lang w:val="es-ES"/>
        </w:rPr>
      </w:pPr>
      <w:r w:rsidRPr="00C44656">
        <w:rPr>
          <w:rFonts w:ascii="Comic Sans MS" w:hAnsi="Comic Sans MS"/>
          <w:b/>
          <w:color w:val="1F497D" w:themeColor="text2"/>
          <w:lang w:val="es-ES"/>
        </w:rPr>
        <w:t xml:space="preserve">Por favor traerlos </w:t>
      </w:r>
      <w:r w:rsidR="00514F1D" w:rsidRPr="00C44656">
        <w:rPr>
          <w:rFonts w:ascii="Comic Sans MS" w:hAnsi="Comic Sans MS"/>
          <w:b/>
          <w:color w:val="1F497D" w:themeColor="text2"/>
          <w:lang w:val="es-ES"/>
        </w:rPr>
        <w:t>el día de la reunión de padres, excepto la car</w:t>
      </w:r>
      <w:r w:rsidR="009B2351" w:rsidRPr="00C44656">
        <w:rPr>
          <w:rFonts w:ascii="Comic Sans MS" w:hAnsi="Comic Sans MS"/>
          <w:b/>
          <w:color w:val="1F497D" w:themeColor="text2"/>
          <w:lang w:val="es-ES"/>
        </w:rPr>
        <w:t>tuchera, la libreta de deberes,</w:t>
      </w:r>
      <w:r w:rsidR="00514F1D" w:rsidRPr="00C44656">
        <w:rPr>
          <w:rFonts w:ascii="Comic Sans MS" w:hAnsi="Comic Sans MS"/>
          <w:b/>
          <w:color w:val="1F497D" w:themeColor="text2"/>
          <w:lang w:val="es-ES"/>
        </w:rPr>
        <w:t xml:space="preserve"> el sobre y las hojas Tabaré.</w:t>
      </w:r>
    </w:p>
    <w:p w:rsidR="00514F1D" w:rsidRPr="00C44656" w:rsidRDefault="00514F1D" w:rsidP="0000505B">
      <w:pPr>
        <w:jc w:val="left"/>
        <w:rPr>
          <w:rFonts w:ascii="Comic Sans MS" w:hAnsi="Comic Sans MS"/>
          <w:b/>
          <w:color w:val="1F497D" w:themeColor="text2"/>
          <w:lang w:val="es-ES"/>
        </w:rPr>
      </w:pPr>
    </w:p>
    <w:p w:rsidR="00514F1D" w:rsidRPr="00C44656" w:rsidRDefault="00514F1D" w:rsidP="0000505B">
      <w:pPr>
        <w:jc w:val="left"/>
        <w:rPr>
          <w:rFonts w:ascii="Comic Sans MS" w:hAnsi="Comic Sans MS"/>
          <w:b/>
          <w:color w:val="1F497D" w:themeColor="text2"/>
          <w:lang w:val="es-ES"/>
        </w:rPr>
      </w:pPr>
      <w:r w:rsidRPr="00C44656">
        <w:rPr>
          <w:rFonts w:ascii="Comic Sans MS" w:hAnsi="Comic Sans MS"/>
          <w:b/>
          <w:color w:val="1F497D" w:themeColor="text2"/>
          <w:lang w:val="es-ES"/>
        </w:rPr>
        <w:t xml:space="preserve">El libro de texto a </w:t>
      </w:r>
      <w:r w:rsidR="001232B7" w:rsidRPr="00C44656">
        <w:rPr>
          <w:rFonts w:ascii="Comic Sans MS" w:hAnsi="Comic Sans MS"/>
          <w:b/>
          <w:color w:val="1F497D" w:themeColor="text2"/>
          <w:lang w:val="es-ES"/>
        </w:rPr>
        <w:t>utilizar es Leer me gusta 3er año, Editorial Santillana</w:t>
      </w:r>
    </w:p>
    <w:p w:rsidR="0000505B" w:rsidRPr="00C44656" w:rsidRDefault="0000505B" w:rsidP="0000505B">
      <w:pPr>
        <w:jc w:val="left"/>
        <w:rPr>
          <w:rFonts w:ascii="Comic Sans MS" w:hAnsi="Comic Sans MS"/>
          <w:color w:val="1F497D" w:themeColor="text2"/>
          <w:lang w:val="es-ES"/>
        </w:rPr>
      </w:pPr>
    </w:p>
    <w:p w:rsidR="00FF5974" w:rsidRPr="00C44656" w:rsidRDefault="00A46999" w:rsidP="0000505B">
      <w:pPr>
        <w:jc w:val="left"/>
        <w:rPr>
          <w:rFonts w:ascii="Comic Sans MS" w:hAnsi="Comic Sans MS"/>
          <w:color w:val="1F497D" w:themeColor="text2"/>
          <w:lang w:val="es-ES"/>
        </w:rPr>
      </w:pPr>
    </w:p>
    <w:sectPr w:rsidR="00FF5974" w:rsidRPr="00C44656" w:rsidSect="00234E3C">
      <w:type w:val="continuous"/>
      <w:pgSz w:w="11907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D5DA7"/>
    <w:multiLevelType w:val="hybridMultilevel"/>
    <w:tmpl w:val="3890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B550D"/>
    <w:multiLevelType w:val="hybridMultilevel"/>
    <w:tmpl w:val="805CD6E0"/>
    <w:lvl w:ilvl="0" w:tplc="4E86BB50">
      <w:numFmt w:val="bullet"/>
      <w:lvlText w:val="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C33D4"/>
    <w:multiLevelType w:val="hybridMultilevel"/>
    <w:tmpl w:val="0BA03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bookFoldPrintingSheets w:val="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43"/>
    <w:rsid w:val="0000505B"/>
    <w:rsid w:val="00017442"/>
    <w:rsid w:val="000B08CF"/>
    <w:rsid w:val="000C7C17"/>
    <w:rsid w:val="000E7F3D"/>
    <w:rsid w:val="00101A43"/>
    <w:rsid w:val="001232B7"/>
    <w:rsid w:val="00234E3C"/>
    <w:rsid w:val="002611DD"/>
    <w:rsid w:val="002F4DA8"/>
    <w:rsid w:val="00322FDE"/>
    <w:rsid w:val="00506375"/>
    <w:rsid w:val="00514F1D"/>
    <w:rsid w:val="005206AC"/>
    <w:rsid w:val="005B56C6"/>
    <w:rsid w:val="005E1CBD"/>
    <w:rsid w:val="005F78ED"/>
    <w:rsid w:val="0061234C"/>
    <w:rsid w:val="0061349C"/>
    <w:rsid w:val="00691330"/>
    <w:rsid w:val="008A6BF7"/>
    <w:rsid w:val="008C79D1"/>
    <w:rsid w:val="008E00B1"/>
    <w:rsid w:val="00914ADA"/>
    <w:rsid w:val="009B2351"/>
    <w:rsid w:val="009D5A98"/>
    <w:rsid w:val="00A46999"/>
    <w:rsid w:val="00A5259B"/>
    <w:rsid w:val="00A63587"/>
    <w:rsid w:val="00BC4083"/>
    <w:rsid w:val="00BE4147"/>
    <w:rsid w:val="00BF3ABD"/>
    <w:rsid w:val="00C20B2B"/>
    <w:rsid w:val="00C44656"/>
    <w:rsid w:val="00CD125B"/>
    <w:rsid w:val="00CE62E2"/>
    <w:rsid w:val="00D84BA8"/>
    <w:rsid w:val="00DD7F23"/>
    <w:rsid w:val="00E43F2D"/>
    <w:rsid w:val="00E5193A"/>
    <w:rsid w:val="00E71BD9"/>
    <w:rsid w:val="00E73BA4"/>
    <w:rsid w:val="00EA02DC"/>
    <w:rsid w:val="00F83211"/>
    <w:rsid w:val="00F8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34A9EE9-828F-455F-BBEA-C093B44E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1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Ivette</cp:lastModifiedBy>
  <cp:revision>2</cp:revision>
  <cp:lastPrinted>2016-12-19T13:12:00Z</cp:lastPrinted>
  <dcterms:created xsi:type="dcterms:W3CDTF">2017-01-03T23:43:00Z</dcterms:created>
  <dcterms:modified xsi:type="dcterms:W3CDTF">2017-01-03T23:43:00Z</dcterms:modified>
</cp:coreProperties>
</file>