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E2" w:rsidRDefault="00BA08E2" w:rsidP="00BA08E2">
      <w:pPr>
        <w:pStyle w:val="a"/>
        <w:jc w:val="left"/>
      </w:pPr>
    </w:p>
    <w:p w:rsidR="000649CE" w:rsidRDefault="000649CE" w:rsidP="000649CE">
      <w:pPr>
        <w:pStyle w:val="a"/>
      </w:pPr>
      <w:r>
        <w:t>LISTA DE MATERIALES SEGUNDO AÑO</w:t>
      </w:r>
    </w:p>
    <w:p w:rsidR="000649CE" w:rsidRDefault="001D40BD" w:rsidP="000649CE">
      <w:pPr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ESPAÑOL 2024</w:t>
      </w:r>
    </w:p>
    <w:p w:rsidR="000649CE" w:rsidRDefault="000649CE" w:rsidP="000649CE">
      <w:pPr>
        <w:jc w:val="both"/>
        <w:rPr>
          <w:rFonts w:ascii="Arial" w:hAnsi="Arial"/>
          <w:sz w:val="28"/>
        </w:rPr>
      </w:pPr>
    </w:p>
    <w:p w:rsidR="000649CE" w:rsidRPr="00ED101B" w:rsidRDefault="000649CE" w:rsidP="000649CE">
      <w:pPr>
        <w:numPr>
          <w:ilvl w:val="0"/>
          <w:numId w:val="1"/>
        </w:numPr>
        <w:jc w:val="both"/>
        <w:rPr>
          <w:rFonts w:ascii="Arial" w:hAnsi="Arial"/>
        </w:rPr>
      </w:pPr>
      <w:r w:rsidRPr="00ED101B">
        <w:rPr>
          <w:rFonts w:ascii="Arial" w:hAnsi="Arial"/>
        </w:rPr>
        <w:t xml:space="preserve">1 cuaderno con renglones y con margen, 72 hojas  con forro de nylon PVC transparente y papel afiche azul. </w:t>
      </w:r>
    </w:p>
    <w:p w:rsidR="000649CE" w:rsidRPr="00ED101B" w:rsidRDefault="001D40BD" w:rsidP="000649CE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="000649CE" w:rsidRPr="00ED101B">
        <w:rPr>
          <w:rFonts w:ascii="Arial" w:hAnsi="Arial"/>
        </w:rPr>
        <w:t xml:space="preserve"> cuadernos con renglones con margen, de 96 hojas con forro de nylon PVC transparente y papel afiche verde. </w:t>
      </w:r>
    </w:p>
    <w:p w:rsidR="000649CE" w:rsidRPr="00ED101B" w:rsidRDefault="000649CE" w:rsidP="000649CE">
      <w:pPr>
        <w:numPr>
          <w:ilvl w:val="0"/>
          <w:numId w:val="1"/>
        </w:numPr>
        <w:jc w:val="both"/>
        <w:rPr>
          <w:rFonts w:ascii="Arial" w:hAnsi="Arial"/>
        </w:rPr>
      </w:pPr>
      <w:r w:rsidRPr="00ED101B">
        <w:rPr>
          <w:rFonts w:ascii="Arial" w:hAnsi="Arial"/>
        </w:rPr>
        <w:t>1 cuaderno de 96 hojas sin renglones, forrado papel fantasía y PVC transparente.</w:t>
      </w:r>
    </w:p>
    <w:p w:rsidR="000649CE" w:rsidRPr="00ED101B" w:rsidRDefault="000649CE" w:rsidP="000649CE">
      <w:pPr>
        <w:numPr>
          <w:ilvl w:val="0"/>
          <w:numId w:val="1"/>
        </w:numPr>
        <w:jc w:val="both"/>
        <w:rPr>
          <w:rFonts w:ascii="Arial" w:hAnsi="Arial"/>
        </w:rPr>
      </w:pPr>
      <w:r w:rsidRPr="00ED101B">
        <w:rPr>
          <w:rFonts w:ascii="Arial" w:hAnsi="Arial"/>
        </w:rPr>
        <w:t>1</w:t>
      </w:r>
      <w:r w:rsidR="00BA08E2" w:rsidRPr="00ED101B">
        <w:rPr>
          <w:rFonts w:ascii="Arial" w:hAnsi="Arial"/>
        </w:rPr>
        <w:t xml:space="preserve"> carpeta de dibujo con elástico (tamaño garbanzo)</w:t>
      </w:r>
    </w:p>
    <w:p w:rsidR="00BA08E2" w:rsidRPr="00ED101B" w:rsidRDefault="000649CE" w:rsidP="00BA08E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D101B">
        <w:rPr>
          <w:rFonts w:ascii="Arial" w:hAnsi="Arial" w:cs="Arial"/>
        </w:rPr>
        <w:t>1 cartuchera con: 1 goma, 2 lápices de escribir, sacapuntas, 1 caja de colores, una regla de 20 cm y una goma en barra grande (</w:t>
      </w:r>
      <w:r w:rsidR="001D40BD">
        <w:rPr>
          <w:rFonts w:ascii="Arial" w:hAnsi="Arial" w:cs="Arial"/>
        </w:rPr>
        <w:t xml:space="preserve">Todo con nombre y en la medida de lo posible: evitar </w:t>
      </w:r>
      <w:r w:rsidRPr="00ED101B">
        <w:rPr>
          <w:rFonts w:ascii="Arial" w:hAnsi="Arial" w:cs="Arial"/>
        </w:rPr>
        <w:t xml:space="preserve">traer </w:t>
      </w:r>
      <w:r w:rsidRPr="001D40BD">
        <w:rPr>
          <w:rFonts w:ascii="Arial" w:hAnsi="Arial" w:cs="Arial"/>
          <w:u w:val="single"/>
        </w:rPr>
        <w:t>útiles</w:t>
      </w:r>
      <w:r w:rsidRPr="00ED101B">
        <w:rPr>
          <w:rFonts w:ascii="Arial" w:hAnsi="Arial" w:cs="Arial"/>
        </w:rPr>
        <w:t xml:space="preserve"> que puedan ser distractores).</w:t>
      </w:r>
    </w:p>
    <w:p w:rsidR="000649CE" w:rsidRPr="00ED101B" w:rsidRDefault="000649CE" w:rsidP="000649CE">
      <w:pPr>
        <w:numPr>
          <w:ilvl w:val="0"/>
          <w:numId w:val="1"/>
        </w:numPr>
        <w:jc w:val="both"/>
        <w:rPr>
          <w:rFonts w:ascii="Arial" w:hAnsi="Arial"/>
        </w:rPr>
      </w:pPr>
      <w:r w:rsidRPr="00ED101B">
        <w:rPr>
          <w:rFonts w:ascii="Arial" w:hAnsi="Arial"/>
        </w:rPr>
        <w:t>2 gomas en barra de repuesto.</w:t>
      </w:r>
    </w:p>
    <w:p w:rsidR="000649CE" w:rsidRPr="00ED101B" w:rsidRDefault="000649CE" w:rsidP="000649CE">
      <w:pPr>
        <w:numPr>
          <w:ilvl w:val="0"/>
          <w:numId w:val="1"/>
        </w:numPr>
        <w:jc w:val="both"/>
        <w:rPr>
          <w:rFonts w:ascii="Arial" w:hAnsi="Arial"/>
        </w:rPr>
      </w:pPr>
      <w:r w:rsidRPr="00ED101B">
        <w:rPr>
          <w:rFonts w:ascii="Arial" w:hAnsi="Arial"/>
        </w:rPr>
        <w:t>75 hojas A4</w:t>
      </w:r>
    </w:p>
    <w:p w:rsidR="000649CE" w:rsidRPr="00ED101B" w:rsidRDefault="000649CE" w:rsidP="000649CE">
      <w:pPr>
        <w:numPr>
          <w:ilvl w:val="0"/>
          <w:numId w:val="1"/>
        </w:numPr>
        <w:jc w:val="both"/>
        <w:rPr>
          <w:rFonts w:ascii="Arial" w:hAnsi="Arial"/>
        </w:rPr>
      </w:pPr>
      <w:r w:rsidRPr="00ED101B">
        <w:rPr>
          <w:rFonts w:ascii="Arial" w:hAnsi="Arial"/>
        </w:rPr>
        <w:t>Carpeta A4 de tapa transparente con 20 folios</w:t>
      </w:r>
    </w:p>
    <w:p w:rsidR="000649CE" w:rsidRPr="00ED101B" w:rsidRDefault="000649CE" w:rsidP="000649CE">
      <w:pPr>
        <w:numPr>
          <w:ilvl w:val="0"/>
          <w:numId w:val="1"/>
        </w:numPr>
        <w:jc w:val="both"/>
        <w:rPr>
          <w:rFonts w:ascii="Arial" w:hAnsi="Arial"/>
        </w:rPr>
      </w:pPr>
      <w:r w:rsidRPr="00ED101B">
        <w:rPr>
          <w:rFonts w:ascii="Arial" w:hAnsi="Arial"/>
        </w:rPr>
        <w:t>Tijera de buen corte, punta roma.</w:t>
      </w:r>
    </w:p>
    <w:p w:rsidR="000649CE" w:rsidRPr="00ED101B" w:rsidRDefault="000649CE" w:rsidP="001D40BD">
      <w:pPr>
        <w:numPr>
          <w:ilvl w:val="0"/>
          <w:numId w:val="1"/>
        </w:numPr>
        <w:jc w:val="both"/>
        <w:rPr>
          <w:rFonts w:ascii="Arial" w:hAnsi="Arial"/>
        </w:rPr>
      </w:pPr>
      <w:r w:rsidRPr="00ED101B">
        <w:rPr>
          <w:rFonts w:ascii="Arial" w:hAnsi="Arial"/>
        </w:rPr>
        <w:t xml:space="preserve">1 mazo de papel glasé metalizado </w:t>
      </w:r>
      <w:r w:rsidR="001D40BD">
        <w:rPr>
          <w:rFonts w:ascii="Arial" w:hAnsi="Arial"/>
        </w:rPr>
        <w:t>y otro flúo (nenas)</w:t>
      </w:r>
    </w:p>
    <w:p w:rsidR="000649CE" w:rsidRPr="00ED101B" w:rsidRDefault="000649CE" w:rsidP="000649CE">
      <w:pPr>
        <w:numPr>
          <w:ilvl w:val="0"/>
          <w:numId w:val="1"/>
        </w:numPr>
        <w:jc w:val="both"/>
        <w:rPr>
          <w:rFonts w:ascii="Arial" w:hAnsi="Arial"/>
        </w:rPr>
      </w:pPr>
      <w:r w:rsidRPr="00ED101B">
        <w:rPr>
          <w:rFonts w:ascii="Arial" w:hAnsi="Arial"/>
        </w:rPr>
        <w:t xml:space="preserve">1 block de cartulina color </w:t>
      </w:r>
    </w:p>
    <w:p w:rsidR="00BA08E2" w:rsidRPr="00ED101B" w:rsidRDefault="001D40BD" w:rsidP="000649CE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Goma eva tamaño A</w:t>
      </w:r>
      <w:r w:rsidR="00BA08E2" w:rsidRPr="00ED101B">
        <w:rPr>
          <w:rFonts w:ascii="Arial" w:hAnsi="Arial"/>
        </w:rPr>
        <w:t xml:space="preserve">4 </w:t>
      </w:r>
    </w:p>
    <w:p w:rsidR="00BA08E2" w:rsidRPr="00ED101B" w:rsidRDefault="001D40BD" w:rsidP="000649CE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Corrugado tamaño A</w:t>
      </w:r>
      <w:r w:rsidR="00BA08E2" w:rsidRPr="00ED101B">
        <w:rPr>
          <w:rFonts w:ascii="Arial" w:hAnsi="Arial"/>
        </w:rPr>
        <w:t>4 (varones)</w:t>
      </w:r>
    </w:p>
    <w:p w:rsidR="000649CE" w:rsidRPr="00ED101B" w:rsidRDefault="000649CE" w:rsidP="000649CE">
      <w:pPr>
        <w:pStyle w:val="Textoindependiente"/>
        <w:numPr>
          <w:ilvl w:val="0"/>
          <w:numId w:val="1"/>
        </w:numPr>
        <w:rPr>
          <w:sz w:val="24"/>
        </w:rPr>
      </w:pPr>
      <w:r w:rsidRPr="00ED101B">
        <w:rPr>
          <w:sz w:val="24"/>
        </w:rPr>
        <w:t>25 hojas caballito o similar de gramaje alto, tamaño garbanzo.</w:t>
      </w:r>
    </w:p>
    <w:p w:rsidR="000649CE" w:rsidRPr="00ED101B" w:rsidRDefault="000649CE" w:rsidP="000649CE">
      <w:pPr>
        <w:pStyle w:val="Textoindependiente"/>
        <w:numPr>
          <w:ilvl w:val="0"/>
          <w:numId w:val="1"/>
        </w:numPr>
        <w:rPr>
          <w:sz w:val="24"/>
        </w:rPr>
      </w:pPr>
      <w:r w:rsidRPr="00ED101B">
        <w:rPr>
          <w:sz w:val="24"/>
        </w:rPr>
        <w:t xml:space="preserve">1 cerámica común </w:t>
      </w:r>
      <w:r w:rsidR="00BA08E2" w:rsidRPr="00ED101B">
        <w:rPr>
          <w:sz w:val="24"/>
        </w:rPr>
        <w:t>250</w:t>
      </w:r>
      <w:r w:rsidRPr="00ED101B">
        <w:rPr>
          <w:sz w:val="24"/>
        </w:rPr>
        <w:t xml:space="preserve"> gr</w:t>
      </w:r>
    </w:p>
    <w:p w:rsidR="00BA08E2" w:rsidRPr="00ED101B" w:rsidRDefault="00BA08E2" w:rsidP="000649CE">
      <w:pPr>
        <w:pStyle w:val="Textoindependiente"/>
        <w:numPr>
          <w:ilvl w:val="0"/>
          <w:numId w:val="1"/>
        </w:numPr>
        <w:rPr>
          <w:sz w:val="24"/>
        </w:rPr>
      </w:pPr>
      <w:r w:rsidRPr="00ED101B">
        <w:rPr>
          <w:rFonts w:cs="Arial"/>
          <w:sz w:val="24"/>
        </w:rPr>
        <w:t>Pack de regletas Cuisenaire para matemáticas.</w:t>
      </w:r>
    </w:p>
    <w:p w:rsidR="000649CE" w:rsidRPr="00ED101B" w:rsidRDefault="000649CE" w:rsidP="000649CE">
      <w:pPr>
        <w:pStyle w:val="Textoindependiente"/>
        <w:numPr>
          <w:ilvl w:val="0"/>
          <w:numId w:val="1"/>
        </w:numPr>
        <w:rPr>
          <w:sz w:val="24"/>
        </w:rPr>
      </w:pPr>
      <w:r w:rsidRPr="00ED101B">
        <w:rPr>
          <w:sz w:val="24"/>
        </w:rPr>
        <w:t>1 juego de caja acorde a la edad.</w:t>
      </w:r>
    </w:p>
    <w:p w:rsidR="000649CE" w:rsidRPr="00ED101B" w:rsidRDefault="000649CE" w:rsidP="000649CE">
      <w:pPr>
        <w:pStyle w:val="Textoindependiente"/>
        <w:numPr>
          <w:ilvl w:val="0"/>
          <w:numId w:val="1"/>
        </w:numPr>
        <w:rPr>
          <w:b/>
          <w:sz w:val="24"/>
        </w:rPr>
      </w:pPr>
      <w:r w:rsidRPr="00ED101B">
        <w:rPr>
          <w:sz w:val="24"/>
        </w:rPr>
        <w:t xml:space="preserve">1 libro de cuento para dejar en biblioteca de la clase </w:t>
      </w:r>
      <w:r w:rsidRPr="00ED101B">
        <w:rPr>
          <w:b/>
          <w:sz w:val="24"/>
        </w:rPr>
        <w:t>acorde a la edad</w:t>
      </w:r>
      <w:r w:rsidR="00BA08E2" w:rsidRPr="00ED101B">
        <w:rPr>
          <w:b/>
          <w:sz w:val="24"/>
        </w:rPr>
        <w:t>.</w:t>
      </w:r>
    </w:p>
    <w:p w:rsidR="000649CE" w:rsidRPr="00ED101B" w:rsidRDefault="000649CE" w:rsidP="000649CE">
      <w:pPr>
        <w:pStyle w:val="Textoindependiente"/>
        <w:numPr>
          <w:ilvl w:val="0"/>
          <w:numId w:val="1"/>
        </w:numPr>
        <w:rPr>
          <w:sz w:val="24"/>
        </w:rPr>
      </w:pPr>
      <w:r w:rsidRPr="00ED101B">
        <w:rPr>
          <w:sz w:val="24"/>
        </w:rPr>
        <w:t>25 hojas garbanzo blancas comunes.</w:t>
      </w:r>
    </w:p>
    <w:p w:rsidR="000649CE" w:rsidRPr="00ED101B" w:rsidRDefault="000649CE" w:rsidP="000649CE">
      <w:pPr>
        <w:pStyle w:val="Textoindependiente"/>
        <w:numPr>
          <w:ilvl w:val="0"/>
          <w:numId w:val="1"/>
        </w:numPr>
        <w:rPr>
          <w:sz w:val="24"/>
        </w:rPr>
      </w:pPr>
      <w:r w:rsidRPr="00ED101B">
        <w:rPr>
          <w:sz w:val="24"/>
        </w:rPr>
        <w:t>2 lápices de escribir Nº2 (para dejar en clase)</w:t>
      </w:r>
    </w:p>
    <w:p w:rsidR="000649CE" w:rsidRDefault="000649CE" w:rsidP="000649CE">
      <w:pPr>
        <w:pStyle w:val="Textoindependiente"/>
        <w:numPr>
          <w:ilvl w:val="0"/>
          <w:numId w:val="1"/>
        </w:numPr>
        <w:rPr>
          <w:sz w:val="24"/>
        </w:rPr>
      </w:pPr>
      <w:r w:rsidRPr="00ED101B">
        <w:rPr>
          <w:sz w:val="24"/>
        </w:rPr>
        <w:t xml:space="preserve">1 </w:t>
      </w:r>
      <w:r w:rsidRPr="001D40BD">
        <w:rPr>
          <w:b/>
          <w:sz w:val="24"/>
        </w:rPr>
        <w:t>lata forrada con nombre</w:t>
      </w:r>
      <w:r w:rsidRPr="00ED101B">
        <w:rPr>
          <w:sz w:val="24"/>
        </w:rPr>
        <w:t xml:space="preserve"> para usar como porta lápices.</w:t>
      </w:r>
    </w:p>
    <w:p w:rsidR="001D40BD" w:rsidRPr="001D40BD" w:rsidRDefault="001D40BD" w:rsidP="001D40BD">
      <w:pPr>
        <w:pStyle w:val="Textoindependiente"/>
        <w:ind w:left="720"/>
        <w:rPr>
          <w:sz w:val="24"/>
        </w:rPr>
      </w:pPr>
    </w:p>
    <w:p w:rsidR="000649CE" w:rsidRDefault="000649CE" w:rsidP="000649C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Todos los materiales con etiqueta y nombre.</w:t>
      </w:r>
    </w:p>
    <w:p w:rsidR="000649CE" w:rsidRDefault="000649CE" w:rsidP="000649CE">
      <w:pPr>
        <w:jc w:val="both"/>
        <w:rPr>
          <w:rFonts w:ascii="Arial" w:hAnsi="Arial" w:cs="Arial"/>
          <w:sz w:val="28"/>
          <w:szCs w:val="28"/>
        </w:rPr>
      </w:pPr>
    </w:p>
    <w:p w:rsidR="000649CE" w:rsidRDefault="00BA08E2" w:rsidP="000649C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Libro de texto: Gira molinete 2, áreas integradas (Santillana)</w:t>
      </w:r>
    </w:p>
    <w:p w:rsidR="00ED101B" w:rsidRDefault="00ED101B" w:rsidP="000649C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 este link acceden al descuento que ofrece la Editorial</w:t>
      </w:r>
    </w:p>
    <w:p w:rsidR="00ED101B" w:rsidRDefault="00ED101B" w:rsidP="000649CE">
      <w:pPr>
        <w:jc w:val="both"/>
        <w:rPr>
          <w:rFonts w:ascii="Arial" w:hAnsi="Arial" w:cs="Arial"/>
          <w:sz w:val="28"/>
          <w:szCs w:val="28"/>
        </w:rPr>
      </w:pPr>
    </w:p>
    <w:p w:rsidR="005A5332" w:rsidRDefault="005A5332"/>
    <w:p w:rsidR="00BA08E2" w:rsidRDefault="001D40BD">
      <w:r>
        <w:rPr>
          <w:b/>
          <w:bCs/>
          <w:sz w:val="27"/>
          <w:szCs w:val="27"/>
          <w:lang w:eastAsia="es-ES"/>
        </w:rPr>
        <w:t xml:space="preserve">Tener en cuenta para el día que </w:t>
      </w:r>
      <w:r w:rsidR="00BA08E2">
        <w:rPr>
          <w:b/>
          <w:bCs/>
          <w:sz w:val="27"/>
          <w:szCs w:val="27"/>
          <w:lang w:eastAsia="es-ES"/>
        </w:rPr>
        <w:t>traigan los materiales</w:t>
      </w:r>
      <w:r>
        <w:rPr>
          <w:b/>
          <w:bCs/>
          <w:sz w:val="27"/>
          <w:szCs w:val="27"/>
          <w:lang w:eastAsia="es-ES"/>
        </w:rPr>
        <w:t xml:space="preserve">: todos los </w:t>
      </w:r>
      <w:r w:rsidRPr="001D40BD">
        <w:rPr>
          <w:b/>
          <w:bCs/>
          <w:sz w:val="27"/>
          <w:szCs w:val="27"/>
          <w:u w:val="single"/>
          <w:lang w:eastAsia="es-ES"/>
        </w:rPr>
        <w:t>útiles de la cartuchera</w:t>
      </w:r>
      <w:r>
        <w:rPr>
          <w:b/>
          <w:bCs/>
          <w:sz w:val="27"/>
          <w:szCs w:val="27"/>
          <w:lang w:eastAsia="es-ES"/>
        </w:rPr>
        <w:t xml:space="preserve"> se los quedan </w:t>
      </w:r>
      <w:r w:rsidRPr="001D40BD">
        <w:rPr>
          <w:b/>
          <w:bCs/>
          <w:sz w:val="27"/>
          <w:szCs w:val="27"/>
          <w:u w:val="single"/>
          <w:lang w:eastAsia="es-ES"/>
        </w:rPr>
        <w:t>ya en la mochila</w:t>
      </w:r>
      <w:r>
        <w:rPr>
          <w:b/>
          <w:bCs/>
          <w:sz w:val="27"/>
          <w:szCs w:val="27"/>
          <w:lang w:eastAsia="es-ES"/>
        </w:rPr>
        <w:t>.</w:t>
      </w:r>
    </w:p>
    <w:sectPr w:rsidR="00BA08E2" w:rsidSect="006617DB">
      <w:pgSz w:w="12240" w:h="15840"/>
      <w:pgMar w:top="142" w:right="1701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49CE"/>
    <w:rsid w:val="000649CE"/>
    <w:rsid w:val="001A100C"/>
    <w:rsid w:val="001D40BD"/>
    <w:rsid w:val="003B3080"/>
    <w:rsid w:val="00454DE5"/>
    <w:rsid w:val="005A5332"/>
    <w:rsid w:val="006023E4"/>
    <w:rsid w:val="006617DB"/>
    <w:rsid w:val="00BA08E2"/>
    <w:rsid w:val="00C275CC"/>
    <w:rsid w:val="00ED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9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649CE"/>
    <w:pPr>
      <w:jc w:val="both"/>
    </w:pPr>
    <w:rPr>
      <w:rFonts w:ascii="Arial" w:hAnsi="Arial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0649CE"/>
    <w:rPr>
      <w:rFonts w:ascii="Arial" w:eastAsia="Times New Roman" w:hAnsi="Arial" w:cs="Times New Roman"/>
      <w:sz w:val="28"/>
      <w:szCs w:val="24"/>
      <w:lang w:val="es-MX" w:eastAsia="ar-SA"/>
    </w:rPr>
  </w:style>
  <w:style w:type="paragraph" w:customStyle="1" w:styleId="a">
    <w:qFormat/>
    <w:rsid w:val="000649CE"/>
    <w:pPr>
      <w:suppressAutoHyphens/>
      <w:spacing w:after="0" w:line="240" w:lineRule="auto"/>
      <w:jc w:val="center"/>
    </w:pPr>
    <w:rPr>
      <w:rFonts w:ascii="Arial Black" w:eastAsia="Times New Roman" w:hAnsi="Arial Black" w:cs="Times New Roman"/>
      <w:sz w:val="28"/>
      <w:szCs w:val="24"/>
      <w:lang w:val="es-MX"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0649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0649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ar-SA"/>
    </w:rPr>
  </w:style>
  <w:style w:type="character" w:styleId="Hipervnculo">
    <w:name w:val="Hyperlink"/>
    <w:basedOn w:val="Fuentedeprrafopredeter"/>
    <w:uiPriority w:val="99"/>
    <w:unhideWhenUsed/>
    <w:rsid w:val="00ED10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2023-12-20T15:47:00Z</cp:lastPrinted>
  <dcterms:created xsi:type="dcterms:W3CDTF">2023-12-20T15:50:00Z</dcterms:created>
  <dcterms:modified xsi:type="dcterms:W3CDTF">2023-12-20T15:50:00Z</dcterms:modified>
</cp:coreProperties>
</file>