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3" w:rsidRPr="00963BAE" w:rsidRDefault="00F33523" w:rsidP="00F33523">
      <w:pPr>
        <w:rPr>
          <w:rFonts w:ascii="Comic Sans MS" w:hAnsi="Comic Sans MS"/>
          <w:b/>
          <w:sz w:val="28"/>
          <w:szCs w:val="28"/>
          <w:u w:val="single"/>
          <w:lang w:val="es-ES"/>
        </w:rPr>
      </w:pPr>
      <w:r w:rsidRPr="00963BAE">
        <w:rPr>
          <w:rFonts w:ascii="Comic Sans MS" w:hAnsi="Comic Sans MS"/>
          <w:b/>
          <w:sz w:val="28"/>
          <w:szCs w:val="28"/>
          <w:u w:val="single"/>
          <w:lang w:val="es-ES"/>
        </w:rPr>
        <w:t>Lista de ma</w:t>
      </w:r>
      <w:r w:rsidR="00963BAE" w:rsidRPr="00963BAE">
        <w:rPr>
          <w:rFonts w:ascii="Comic Sans MS" w:hAnsi="Comic Sans MS"/>
          <w:b/>
          <w:sz w:val="28"/>
          <w:szCs w:val="28"/>
          <w:u w:val="single"/>
          <w:lang w:val="es-ES"/>
        </w:rPr>
        <w:t>teriales Tercer año Español 2024</w:t>
      </w:r>
    </w:p>
    <w:p w:rsidR="00F33523" w:rsidRPr="00F33523" w:rsidRDefault="00F33523" w:rsidP="00F33523">
      <w:pPr>
        <w:rPr>
          <w:rFonts w:ascii="Comic Sans MS" w:hAnsi="Comic Sans MS"/>
          <w:b/>
          <w:sz w:val="28"/>
          <w:szCs w:val="28"/>
          <w:lang w:val="es-ES"/>
        </w:rPr>
      </w:pPr>
    </w:p>
    <w:p w:rsidR="00F33523" w:rsidRPr="00F33523" w:rsidRDefault="00963BAE" w:rsidP="00F33523">
      <w:pPr>
        <w:pStyle w:val="Prrafodelista"/>
        <w:numPr>
          <w:ilvl w:val="0"/>
          <w:numId w:val="2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 xml:space="preserve">3 cuadernos de 100 hojas,  rayados, con margen, </w:t>
      </w:r>
      <w:r w:rsidR="00F33523" w:rsidRPr="00F33523">
        <w:rPr>
          <w:rFonts w:ascii="Comic Sans MS" w:hAnsi="Comic Sans MS" w:cs="Calibri"/>
          <w:lang w:val="es-ES"/>
        </w:rPr>
        <w:t xml:space="preserve"> forrados con papel afiche color rojo  y </w:t>
      </w:r>
      <w:r w:rsidR="00F33523" w:rsidRPr="00F33523">
        <w:rPr>
          <w:rFonts w:ascii="Comic Sans MS" w:hAnsi="Comic Sans MS"/>
          <w:lang w:val="es-ES"/>
        </w:rPr>
        <w:t xml:space="preserve">nylon grueso transparente. 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1 cuaderno forrado de rojo para Ed. musical (sirve el cuaderno d</w:t>
      </w:r>
      <w:r w:rsidRPr="00F33523">
        <w:rPr>
          <w:rFonts w:ascii="Comic Sans MS" w:hAnsi="Comic Sans MS"/>
          <w:lang w:val="es-ES"/>
        </w:rPr>
        <w:t xml:space="preserve">e años anteriores) </w:t>
      </w:r>
    </w:p>
    <w:p w:rsidR="00F33523" w:rsidRPr="00963BAE" w:rsidRDefault="00963BAE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>1 cuaderno</w:t>
      </w:r>
      <w:r w:rsidR="008A0B83">
        <w:rPr>
          <w:rFonts w:ascii="Comic Sans MS" w:hAnsi="Comic Sans MS" w:cs="Calibri"/>
          <w:lang w:val="es-ES"/>
        </w:rPr>
        <w:t xml:space="preserve"> </w:t>
      </w:r>
      <w:r>
        <w:rPr>
          <w:rFonts w:ascii="Comic Sans MS" w:hAnsi="Comic Sans MS" w:cs="Calibri"/>
          <w:lang w:val="es-ES"/>
        </w:rPr>
        <w:t>rayado de 72 hojas con espiral</w:t>
      </w:r>
      <w:r w:rsidR="00F33523" w:rsidRPr="00F33523">
        <w:rPr>
          <w:rFonts w:ascii="Comic Sans MS" w:hAnsi="Comic Sans MS" w:cs="Calibri"/>
          <w:lang w:val="es-ES"/>
        </w:rPr>
        <w:t xml:space="preserve"> para copiar deberes. </w:t>
      </w:r>
    </w:p>
    <w:p w:rsidR="00963BAE" w:rsidRPr="00F33523" w:rsidRDefault="00ED1537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>1 cuaderno rayado de 48 hojas, forrado con papel fantasía.</w:t>
      </w:r>
    </w:p>
    <w:p w:rsidR="00F33523" w:rsidRPr="008A0B8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Un paquete de  hojas Tabaré.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Sobre para hojas Tabaré.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Bibliorato  para  hojas Tabaré.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1 carpeta con elástico roja.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50 hojas blancas de impresora tamaño</w:t>
      </w:r>
      <w:r w:rsidR="005E5225">
        <w:rPr>
          <w:rFonts w:ascii="Comic Sans MS" w:hAnsi="Comic Sans MS" w:cs="Calibri"/>
          <w:lang w:val="es-ES"/>
        </w:rPr>
        <w:t xml:space="preserve"> A4</w:t>
      </w:r>
      <w:bookmarkStart w:id="0" w:name="_GoBack"/>
      <w:bookmarkEnd w:id="0"/>
      <w:r w:rsidRPr="00F33523">
        <w:rPr>
          <w:rFonts w:ascii="Comic Sans MS" w:hAnsi="Comic Sans MS" w:cs="Calibri"/>
          <w:lang w:val="es-ES"/>
        </w:rPr>
        <w:t>.</w:t>
      </w:r>
    </w:p>
    <w:p w:rsidR="00F33523" w:rsidRPr="00F33523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>30</w:t>
      </w:r>
      <w:r w:rsidR="00F33523" w:rsidRPr="00F33523">
        <w:rPr>
          <w:rFonts w:ascii="Comic Sans MS" w:hAnsi="Comic Sans MS" w:cs="Calibri"/>
          <w:lang w:val="es-ES"/>
        </w:rPr>
        <w:t xml:space="preserve"> hojas de caballito de 180 g. </w:t>
      </w:r>
    </w:p>
    <w:p w:rsidR="00F33523" w:rsidRPr="00F33523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>30</w:t>
      </w:r>
      <w:r w:rsidR="00F33523" w:rsidRPr="00F33523">
        <w:rPr>
          <w:rFonts w:ascii="Comic Sans MS" w:hAnsi="Comic Sans MS" w:cs="Calibri"/>
          <w:lang w:val="es-ES"/>
        </w:rPr>
        <w:t xml:space="preserve"> hojas de garbanzo blancas.</w:t>
      </w:r>
    </w:p>
    <w:p w:rsidR="00F33523" w:rsidRPr="0063634D" w:rsidRDefault="005026B0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 w:cs="Calibri"/>
          <w:lang w:val="es-ES"/>
        </w:rPr>
        <w:t>1 marcador permanente negro.</w:t>
      </w:r>
    </w:p>
    <w:p w:rsidR="0063634D" w:rsidRPr="0063634D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63634D">
        <w:rPr>
          <w:rFonts w:ascii="Comic Sans MS" w:hAnsi="Comic Sans MS" w:cs="Calibri"/>
          <w:b/>
          <w:lang w:val="es-ES"/>
        </w:rPr>
        <w:t>Niñas</w:t>
      </w:r>
      <w:r>
        <w:rPr>
          <w:rFonts w:ascii="Comic Sans MS" w:hAnsi="Comic Sans MS" w:cs="Calibri"/>
          <w:lang w:val="es-ES"/>
        </w:rPr>
        <w:t>: un pack de goma eva formato A4</w:t>
      </w:r>
    </w:p>
    <w:p w:rsidR="0063634D" w:rsidRPr="0063634D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63634D">
        <w:rPr>
          <w:rFonts w:ascii="Comic Sans MS" w:hAnsi="Comic Sans MS" w:cs="Calibri"/>
          <w:b/>
          <w:lang w:val="es-ES"/>
        </w:rPr>
        <w:t>Niñas</w:t>
      </w:r>
      <w:r>
        <w:rPr>
          <w:rFonts w:ascii="Comic Sans MS" w:hAnsi="Comic Sans MS" w:cs="Calibri"/>
          <w:lang w:val="es-ES"/>
        </w:rPr>
        <w:t>: un block de cartulinas de colores tamaño A4</w:t>
      </w:r>
    </w:p>
    <w:p w:rsidR="0063634D" w:rsidRPr="0063634D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5E5225">
        <w:rPr>
          <w:rFonts w:ascii="Comic Sans MS" w:hAnsi="Comic Sans MS" w:cs="Calibri"/>
          <w:b/>
          <w:lang w:val="es-ES"/>
        </w:rPr>
        <w:t>Niñas</w:t>
      </w:r>
      <w:r>
        <w:rPr>
          <w:rFonts w:ascii="Comic Sans MS" w:hAnsi="Comic Sans MS" w:cs="Calibri"/>
          <w:lang w:val="es-ES"/>
        </w:rPr>
        <w:t>: un block de hojas de calco.</w:t>
      </w:r>
    </w:p>
    <w:p w:rsidR="0063634D" w:rsidRPr="0063634D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5E5225">
        <w:rPr>
          <w:rFonts w:ascii="Comic Sans MS" w:hAnsi="Comic Sans MS" w:cs="Calibri"/>
          <w:b/>
          <w:lang w:val="es-ES"/>
        </w:rPr>
        <w:t>Varones</w:t>
      </w:r>
      <w:r>
        <w:rPr>
          <w:rFonts w:ascii="Comic Sans MS" w:hAnsi="Comic Sans MS" w:cs="Calibri"/>
          <w:lang w:val="es-ES"/>
        </w:rPr>
        <w:t>: un pack de cartón corrugado tamaño A4</w:t>
      </w:r>
    </w:p>
    <w:p w:rsidR="0063634D" w:rsidRPr="0063634D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5E5225">
        <w:rPr>
          <w:rFonts w:ascii="Comic Sans MS" w:hAnsi="Comic Sans MS" w:cs="Calibri"/>
          <w:b/>
          <w:lang w:val="es-ES"/>
        </w:rPr>
        <w:t>Varone</w:t>
      </w:r>
      <w:r>
        <w:rPr>
          <w:rFonts w:ascii="Comic Sans MS" w:hAnsi="Comic Sans MS" w:cs="Calibri"/>
          <w:lang w:val="es-ES"/>
        </w:rPr>
        <w:t>s: un block de papel afiche</w:t>
      </w:r>
    </w:p>
    <w:p w:rsidR="0063634D" w:rsidRPr="00F33523" w:rsidRDefault="0063634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5E5225">
        <w:rPr>
          <w:rFonts w:ascii="Comic Sans MS" w:hAnsi="Comic Sans MS" w:cs="Calibri"/>
          <w:b/>
          <w:lang w:val="es-ES"/>
        </w:rPr>
        <w:t>Varones</w:t>
      </w:r>
      <w:r>
        <w:rPr>
          <w:rFonts w:ascii="Comic Sans MS" w:hAnsi="Comic Sans MS" w:cs="Calibri"/>
          <w:lang w:val="es-ES"/>
        </w:rPr>
        <w:t>: un paquete de hojas centimetradas.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Cartuchera completa con: 2 lápices de escribir, goma, sacapuntas, lápices de colores</w:t>
      </w:r>
      <w:r w:rsidRPr="00F33523">
        <w:rPr>
          <w:rFonts w:ascii="Comic Sans MS" w:hAnsi="Comic Sans MS"/>
          <w:lang w:val="es-ES"/>
        </w:rPr>
        <w:t>, una regla corta, tijera, goma en barra.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/>
          <w:lang w:val="es-ES"/>
        </w:rPr>
        <w:t>1 lápiz 2B (para arte, con nombre)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/>
          <w:lang w:val="es-ES"/>
        </w:rPr>
        <w:t>1 pincel redondo mediano para témpera o acuarela.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/>
          <w:lang w:val="es-ES"/>
        </w:rPr>
        <w:t>1 caja de acuarelas</w:t>
      </w:r>
    </w:p>
    <w:p w:rsid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/>
          <w:lang w:val="es-ES"/>
        </w:rPr>
        <w:t>1 cascola 250g</w:t>
      </w:r>
    </w:p>
    <w:p w:rsidR="00B2452D" w:rsidRPr="00F33523" w:rsidRDefault="00B2452D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1 bolsita de sorbitos</w:t>
      </w:r>
      <w:r w:rsidR="00963BAE">
        <w:rPr>
          <w:rFonts w:ascii="Comic Sans MS" w:hAnsi="Comic Sans MS"/>
          <w:lang w:val="es-ES"/>
        </w:rPr>
        <w:t xml:space="preserve"> de plástico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/>
          <w:lang w:val="es-ES"/>
        </w:rPr>
        <w:t>2 unidad</w:t>
      </w:r>
      <w:r w:rsidR="00963BAE">
        <w:rPr>
          <w:rFonts w:ascii="Comic Sans MS" w:hAnsi="Comic Sans MS"/>
          <w:lang w:val="es-ES"/>
        </w:rPr>
        <w:t>es de goma en barra de repuesto para dejar en la clase.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Juego de geometría en estuche con nombre, incluye compás</w:t>
      </w:r>
      <w:r>
        <w:rPr>
          <w:rFonts w:ascii="Comic Sans MS" w:hAnsi="Comic Sans MS" w:cs="Calibri"/>
          <w:lang w:val="es-ES"/>
        </w:rPr>
        <w:t xml:space="preserve"> de lápiz</w:t>
      </w:r>
      <w:r w:rsidRPr="00F33523">
        <w:rPr>
          <w:rFonts w:ascii="Comic Sans MS" w:hAnsi="Comic Sans MS" w:cs="Calibri"/>
          <w:lang w:val="es-ES"/>
        </w:rPr>
        <w:t xml:space="preserve"> ( cada instrumento deberá estar identificado)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2 lápices  comunes Nº2 (con nombre para dejar en clase)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 xml:space="preserve">1 caja de marcadores gruesos marca </w:t>
      </w:r>
      <w:proofErr w:type="spellStart"/>
      <w:r w:rsidRPr="00F33523">
        <w:rPr>
          <w:rFonts w:ascii="Comic Sans MS" w:hAnsi="Comic Sans MS" w:cs="Calibri"/>
          <w:lang w:val="es-ES"/>
        </w:rPr>
        <w:t>Giotto</w:t>
      </w:r>
      <w:proofErr w:type="spellEnd"/>
      <w:r w:rsidRPr="00F33523">
        <w:rPr>
          <w:rFonts w:ascii="Comic Sans MS" w:hAnsi="Comic Sans MS" w:cs="Calibri"/>
          <w:lang w:val="es-ES"/>
        </w:rPr>
        <w:t xml:space="preserve"> de 12. 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2 resaltadores flúor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 xml:space="preserve">1 caja de pasteles marca </w:t>
      </w:r>
      <w:proofErr w:type="spellStart"/>
      <w:r w:rsidRPr="00F33523">
        <w:rPr>
          <w:rFonts w:ascii="Comic Sans MS" w:hAnsi="Comic Sans MS" w:cs="Calibri"/>
          <w:lang w:val="es-ES"/>
        </w:rPr>
        <w:t>Pentel</w:t>
      </w:r>
      <w:proofErr w:type="spellEnd"/>
      <w:r w:rsidRPr="00F33523">
        <w:rPr>
          <w:rFonts w:ascii="Comic Sans MS" w:hAnsi="Comic Sans MS" w:cs="Calibri"/>
          <w:lang w:val="es-ES"/>
        </w:rPr>
        <w:t xml:space="preserve"> de 12. 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1 cerámica de 250g (sugerencia Goya).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Diccionario con etiqueta (sugerencia Editorial Santillana)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 xml:space="preserve">Un block con renglones </w:t>
      </w:r>
      <w:r w:rsidR="00963BAE">
        <w:rPr>
          <w:rFonts w:ascii="Comic Sans MS" w:hAnsi="Comic Sans MS" w:cs="Calibri"/>
          <w:lang w:val="es-ES"/>
        </w:rPr>
        <w:t xml:space="preserve">y espiral </w:t>
      </w:r>
      <w:r w:rsidRPr="00F33523">
        <w:rPr>
          <w:rFonts w:ascii="Comic Sans MS" w:hAnsi="Comic Sans MS" w:cs="Calibri"/>
          <w:lang w:val="es-ES"/>
        </w:rPr>
        <w:t>tamaño cuaderno.</w:t>
      </w:r>
    </w:p>
    <w:p w:rsidR="00F33523" w:rsidRPr="00F33523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1 juego de caja (puede ser cada 2 o 3 niños)</w:t>
      </w:r>
    </w:p>
    <w:p w:rsidR="00F33523" w:rsidRPr="00963BAE" w:rsidRDefault="00F33523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lang w:val="es-ES"/>
        </w:rPr>
      </w:pPr>
      <w:r w:rsidRPr="00F33523">
        <w:rPr>
          <w:rFonts w:ascii="Comic Sans MS" w:hAnsi="Comic Sans MS" w:cs="Calibri"/>
          <w:lang w:val="es-ES"/>
        </w:rPr>
        <w:t>1 túnica o remera vieja</w:t>
      </w:r>
    </w:p>
    <w:p w:rsidR="00963BAE" w:rsidRPr="00B42DE7" w:rsidRDefault="00963BAE" w:rsidP="00F33523">
      <w:pPr>
        <w:pStyle w:val="Prrafodelista"/>
        <w:numPr>
          <w:ilvl w:val="0"/>
          <w:numId w:val="1"/>
        </w:numPr>
        <w:jc w:val="left"/>
        <w:rPr>
          <w:rFonts w:ascii="Comic Sans MS" w:hAnsi="Comic Sans MS"/>
          <w:b/>
          <w:lang w:val="es-ES"/>
        </w:rPr>
      </w:pPr>
      <w:r w:rsidRPr="00B42DE7">
        <w:rPr>
          <w:rFonts w:ascii="Comic Sans MS" w:hAnsi="Comic Sans MS" w:cs="Calibri"/>
          <w:b/>
          <w:lang w:val="es-ES"/>
        </w:rPr>
        <w:t>Libro de texto: Gira molinete 3 (Áreas integradas) Editorial Santillana</w:t>
      </w:r>
    </w:p>
    <w:p w:rsidR="00F33523" w:rsidRPr="00F33523" w:rsidRDefault="00F33523" w:rsidP="00F33523">
      <w:pPr>
        <w:jc w:val="left"/>
        <w:rPr>
          <w:rFonts w:ascii="Comic Sans MS" w:hAnsi="Comic Sans MS"/>
          <w:b/>
          <w:lang w:val="es-ES"/>
        </w:rPr>
      </w:pPr>
    </w:p>
    <w:p w:rsidR="00F33523" w:rsidRPr="00F33523" w:rsidRDefault="00F33523" w:rsidP="00F33523">
      <w:pPr>
        <w:jc w:val="left"/>
        <w:rPr>
          <w:rFonts w:ascii="Comic Sans MS" w:hAnsi="Comic Sans MS"/>
          <w:b/>
          <w:lang w:val="es-ES"/>
        </w:rPr>
      </w:pPr>
      <w:r w:rsidRPr="00F33523">
        <w:rPr>
          <w:rFonts w:ascii="Comic Sans MS" w:hAnsi="Comic Sans MS"/>
          <w:b/>
          <w:lang w:val="es-ES"/>
        </w:rPr>
        <w:t>Todos los materiales deberán ser rotulados con su nombre.</w:t>
      </w:r>
    </w:p>
    <w:p w:rsidR="00F33523" w:rsidRPr="00F33523" w:rsidRDefault="00F33523" w:rsidP="00F33523">
      <w:pPr>
        <w:jc w:val="left"/>
        <w:rPr>
          <w:rFonts w:ascii="Comic Sans MS" w:hAnsi="Comic Sans MS"/>
          <w:b/>
          <w:lang w:val="es-ES"/>
        </w:rPr>
      </w:pPr>
      <w:r w:rsidRPr="00F33523">
        <w:rPr>
          <w:rFonts w:ascii="Comic Sans MS" w:hAnsi="Comic Sans MS"/>
          <w:b/>
          <w:lang w:val="es-ES"/>
        </w:rPr>
        <w:t xml:space="preserve"> </w:t>
      </w:r>
    </w:p>
    <w:p w:rsidR="00F33523" w:rsidRPr="00F33523" w:rsidRDefault="00F33523" w:rsidP="00F33523">
      <w:pPr>
        <w:jc w:val="left"/>
        <w:rPr>
          <w:rFonts w:ascii="Comic Sans MS" w:hAnsi="Comic Sans MS"/>
          <w:b/>
          <w:lang w:val="es-ES"/>
        </w:rPr>
      </w:pPr>
      <w:r w:rsidRPr="00F33523">
        <w:rPr>
          <w:rFonts w:ascii="Comic Sans MS" w:hAnsi="Comic Sans MS"/>
          <w:b/>
          <w:lang w:val="es-ES"/>
        </w:rPr>
        <w:t>Por favor traerlos el día de la reunión de padres, excepto la cartuchera, la libreta de deberes, el sobre y las hojas Tabaré.</w:t>
      </w:r>
    </w:p>
    <w:p w:rsidR="00F33523" w:rsidRPr="00F33523" w:rsidRDefault="00F33523" w:rsidP="00F33523">
      <w:pPr>
        <w:jc w:val="left"/>
        <w:rPr>
          <w:rFonts w:ascii="Comic Sans MS" w:hAnsi="Comic Sans MS"/>
          <w:b/>
          <w:lang w:val="es-ES"/>
        </w:rPr>
      </w:pPr>
    </w:p>
    <w:p w:rsidR="005A5332" w:rsidRPr="00F33523" w:rsidRDefault="005A5332">
      <w:pPr>
        <w:rPr>
          <w:lang w:val="es-ES"/>
        </w:rPr>
      </w:pPr>
    </w:p>
    <w:sectPr w:rsidR="005A5332" w:rsidRPr="00F33523" w:rsidSect="005E5225">
      <w:pgSz w:w="11907" w:h="16838" w:code="9"/>
      <w:pgMar w:top="14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DA7"/>
    <w:multiLevelType w:val="hybridMultilevel"/>
    <w:tmpl w:val="389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C33D4"/>
    <w:multiLevelType w:val="hybridMultilevel"/>
    <w:tmpl w:val="0BA0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23"/>
    <w:rsid w:val="00057463"/>
    <w:rsid w:val="0026015C"/>
    <w:rsid w:val="00306052"/>
    <w:rsid w:val="0034053F"/>
    <w:rsid w:val="005026B0"/>
    <w:rsid w:val="005A5332"/>
    <w:rsid w:val="005E5225"/>
    <w:rsid w:val="006023E4"/>
    <w:rsid w:val="0063634D"/>
    <w:rsid w:val="008A0B83"/>
    <w:rsid w:val="00963BAE"/>
    <w:rsid w:val="00B2452D"/>
    <w:rsid w:val="00B42DE7"/>
    <w:rsid w:val="00C314A8"/>
    <w:rsid w:val="00ED1537"/>
    <w:rsid w:val="00F3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23"/>
    <w:pPr>
      <w:spacing w:after="0" w:line="0" w:lineRule="atLeast"/>
      <w:jc w:val="center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2023-12-18T18:37:00Z</dcterms:created>
  <dcterms:modified xsi:type="dcterms:W3CDTF">2023-12-19T12:14:00Z</dcterms:modified>
</cp:coreProperties>
</file>